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AD" w:rsidRPr="00B7029E" w:rsidRDefault="000B52AC" w:rsidP="00D82FAD">
      <w:pPr>
        <w:pStyle w:val="Heading1"/>
        <w:jc w:val="center"/>
        <w:rPr>
          <w:rFonts w:asciiTheme="minorHAnsi" w:hAnsiTheme="minorHAnsi" w:cstheme="minorHAnsi"/>
          <w:i w:val="0"/>
          <w:iCs/>
          <w:color w:val="1F3864" w:themeColor="accent5" w:themeShade="80"/>
          <w:sz w:val="28"/>
          <w:szCs w:val="24"/>
        </w:rPr>
      </w:pPr>
      <w:bookmarkStart w:id="0" w:name="_Toc489635492"/>
      <w:r>
        <w:rPr>
          <w:rFonts w:asciiTheme="minorHAnsi" w:hAnsiTheme="minorHAnsi" w:cstheme="minorHAnsi"/>
          <w:i w:val="0"/>
          <w:iCs/>
          <w:noProof/>
          <w:color w:val="002060"/>
          <w:sz w:val="32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4CFD" wp14:editId="31B35184">
                <wp:simplePos x="0" y="0"/>
                <wp:positionH relativeFrom="column">
                  <wp:posOffset>282575</wp:posOffset>
                </wp:positionH>
                <wp:positionV relativeFrom="paragraph">
                  <wp:posOffset>-323850</wp:posOffset>
                </wp:positionV>
                <wp:extent cx="5689600" cy="524510"/>
                <wp:effectExtent l="0" t="0" r="6350" b="889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2AC" w:rsidRDefault="000B52AC" w:rsidP="000B52A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8"/>
                                <w:szCs w:val="24"/>
                              </w:rPr>
                            </w:pPr>
                            <w:r w:rsidRPr="001825A9"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8"/>
                                <w:szCs w:val="24"/>
                              </w:rPr>
                              <w:t>Softball New Zealand Umpire Evaluation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0B52AC" w:rsidRPr="00140BD7" w:rsidRDefault="000B52AC" w:rsidP="000B52AC">
                            <w:pPr>
                              <w:jc w:val="center"/>
                              <w:rPr>
                                <w:b/>
                                <w:color w:val="002060"/>
                                <w:sz w:val="10"/>
                              </w:rPr>
                            </w:pPr>
                            <w:r w:rsidRPr="00140BD7"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0"/>
                                <w:szCs w:val="24"/>
                              </w:rPr>
                              <w:t xml:space="preserve">Level 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0"/>
                                <w:szCs w:val="24"/>
                              </w:rPr>
                              <w:t>Four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0"/>
                                <w:szCs w:val="24"/>
                              </w:rPr>
                              <w:tab/>
                              <w:t>Level Five</w:t>
                            </w:r>
                            <w:r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0"/>
                                <w:szCs w:val="24"/>
                              </w:rPr>
                              <w:tab/>
                              <w:t>Level Six</w:t>
                            </w:r>
                            <w:r w:rsidRPr="00140BD7">
                              <w:rPr>
                                <w:rFonts w:cstheme="minorHAnsi"/>
                                <w:b/>
                                <w:iCs/>
                                <w:color w:val="002060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14CFD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22.25pt;margin-top:-25.5pt;width:448pt;height:4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" fillcolor="white [3201]" stroked="f" strokeweight=".5pt">
                <v:textbox>
                  <w:txbxContent>
                    <w:p w:rsidR="000B52AC" w:rsidRDefault="000B52AC" w:rsidP="000B52A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Cs/>
                          <w:color w:val="002060"/>
                          <w:sz w:val="28"/>
                          <w:szCs w:val="24"/>
                        </w:rPr>
                      </w:pPr>
                      <w:r w:rsidRPr="001825A9">
                        <w:rPr>
                          <w:rFonts w:cstheme="minorHAnsi"/>
                          <w:b/>
                          <w:iCs/>
                          <w:color w:val="002060"/>
                          <w:sz w:val="28"/>
                          <w:szCs w:val="24"/>
                        </w:rPr>
                        <w:t>Softball New Zealand Umpire Evaluation</w:t>
                      </w:r>
                      <w:r>
                        <w:rPr>
                          <w:rFonts w:cstheme="minorHAnsi"/>
                          <w:b/>
                          <w:iCs/>
                          <w:color w:val="00206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0B52AC" w:rsidRPr="00140BD7" w:rsidRDefault="000B52AC" w:rsidP="000B52AC">
                      <w:pPr>
                        <w:jc w:val="center"/>
                        <w:rPr>
                          <w:b/>
                          <w:color w:val="002060"/>
                          <w:sz w:val="10"/>
                        </w:rPr>
                      </w:pPr>
                      <w:r w:rsidRPr="00140BD7">
                        <w:rPr>
                          <w:rFonts w:cstheme="minorHAnsi"/>
                          <w:b/>
                          <w:iCs/>
                          <w:color w:val="002060"/>
                          <w:sz w:val="20"/>
                          <w:szCs w:val="24"/>
                        </w:rPr>
                        <w:t xml:space="preserve">Level </w:t>
                      </w:r>
                      <w:r>
                        <w:rPr>
                          <w:rFonts w:cstheme="minorHAnsi"/>
                          <w:b/>
                          <w:iCs/>
                          <w:color w:val="002060"/>
                          <w:sz w:val="20"/>
                          <w:szCs w:val="24"/>
                        </w:rPr>
                        <w:t>Four</w:t>
                      </w:r>
                      <w:r>
                        <w:rPr>
                          <w:rFonts w:cstheme="minorHAnsi"/>
                          <w:b/>
                          <w:iCs/>
                          <w:color w:val="002060"/>
                          <w:sz w:val="20"/>
                          <w:szCs w:val="24"/>
                        </w:rPr>
                        <w:tab/>
                        <w:t>Level Five</w:t>
                      </w:r>
                      <w:r>
                        <w:rPr>
                          <w:rFonts w:cstheme="minorHAnsi"/>
                          <w:b/>
                          <w:iCs/>
                          <w:color w:val="002060"/>
                          <w:sz w:val="20"/>
                          <w:szCs w:val="24"/>
                        </w:rPr>
                        <w:tab/>
                        <w:t>Level Six</w:t>
                      </w:r>
                      <w:r w:rsidRPr="00140BD7">
                        <w:rPr>
                          <w:rFonts w:cstheme="minorHAnsi"/>
                          <w:b/>
                          <w:iCs/>
                          <w:color w:val="002060"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0561" w:rsidRPr="0002118D">
        <w:rPr>
          <w:rFonts w:asciiTheme="minorHAnsi" w:hAnsiTheme="minorHAnsi" w:cstheme="minorHAnsi"/>
          <w:i w:val="0"/>
          <w:iCs/>
          <w:noProof/>
          <w:color w:val="002060"/>
          <w:sz w:val="32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5111D" wp14:editId="100E3724">
                <wp:simplePos x="0" y="0"/>
                <wp:positionH relativeFrom="column">
                  <wp:posOffset>6013053</wp:posOffset>
                </wp:positionH>
                <wp:positionV relativeFrom="page">
                  <wp:posOffset>151465</wp:posOffset>
                </wp:positionV>
                <wp:extent cx="777875" cy="757325"/>
                <wp:effectExtent l="0" t="0" r="3175" b="50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7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FAD" w:rsidRDefault="00D82FAD" w:rsidP="00D82FA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68B4C54A" wp14:editId="7A01949A">
                                  <wp:extent cx="569228" cy="654908"/>
                                  <wp:effectExtent l="0" t="0" r="2540" b="0"/>
                                  <wp:docPr id="23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743" cy="6612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5111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73.45pt;margin-top:11.95pt;width:61.25pt;height:5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" fillcolor="white [3201]" stroked="f" strokeweight=".5pt">
                <v:textbox>
                  <w:txbxContent>
                    <w:p w:rsidR="00D82FAD" w:rsidRDefault="00D82FAD" w:rsidP="00D82FA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68B4C54A" wp14:editId="7A01949A">
                            <wp:extent cx="569228" cy="654908"/>
                            <wp:effectExtent l="0" t="0" r="2540" b="0"/>
                            <wp:docPr id="23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743" cy="6612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2FAD" w:rsidRPr="0002118D">
        <w:rPr>
          <w:rFonts w:asciiTheme="minorHAnsi" w:hAnsiTheme="minorHAnsi" w:cstheme="minorHAnsi"/>
          <w:i w:val="0"/>
          <w:iCs/>
          <w:noProof/>
          <w:color w:val="002060"/>
          <w:sz w:val="32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9BA667" wp14:editId="534B8473">
                <wp:simplePos x="0" y="0"/>
                <wp:positionH relativeFrom="margin">
                  <wp:posOffset>-501650</wp:posOffset>
                </wp:positionH>
                <wp:positionV relativeFrom="paragraph">
                  <wp:posOffset>-438785</wp:posOffset>
                </wp:positionV>
                <wp:extent cx="777875" cy="728980"/>
                <wp:effectExtent l="0" t="0" r="317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728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FAD" w:rsidRDefault="00D82FAD" w:rsidP="00D82FA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259E4D0B" wp14:editId="44FE662E">
                                  <wp:extent cx="588645" cy="581660"/>
                                  <wp:effectExtent l="0" t="0" r="1905" b="8890"/>
                                  <wp:docPr id="237" name="Picture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NZ Umpire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645" cy="581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BA667" id="Text Box 25" o:spid="_x0000_s1028" type="#_x0000_t202" style="position:absolute;left:0;text-align:left;margin-left:-39.5pt;margin-top:-34.55pt;width:61.25pt;height:57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" fillcolor="white [3201]" stroked="f" strokeweight=".5pt">
                <v:textbox>
                  <w:txbxContent>
                    <w:p w:rsidR="00D82FAD" w:rsidRDefault="00D82FAD" w:rsidP="00D82FA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259E4D0B" wp14:editId="44FE662E">
                            <wp:extent cx="588645" cy="581660"/>
                            <wp:effectExtent l="0" t="0" r="1905" b="8890"/>
                            <wp:docPr id="237" name="Picture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NZ Umpire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645" cy="581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D82FAD" w:rsidRPr="0002118D" w:rsidRDefault="00D82FAD" w:rsidP="00D82FAD">
      <w:pPr>
        <w:pStyle w:val="Heading2"/>
        <w:jc w:val="left"/>
        <w:rPr>
          <w:rFonts w:asciiTheme="minorHAnsi" w:hAnsiTheme="minorHAnsi" w:cstheme="minorHAnsi"/>
          <w:i w:val="0"/>
          <w:iCs/>
          <w:color w:val="1F3864" w:themeColor="accent5" w:themeShade="80"/>
          <w:sz w:val="24"/>
        </w:rPr>
      </w:pPr>
    </w:p>
    <w:p w:rsidR="00D82FAD" w:rsidRPr="00CC0956" w:rsidRDefault="00D82FAD" w:rsidP="00D82FAD">
      <w:pPr>
        <w:pStyle w:val="Heading2"/>
        <w:tabs>
          <w:tab w:val="left" w:pos="2835"/>
          <w:tab w:val="left" w:pos="5670"/>
          <w:tab w:val="left" w:pos="8505"/>
          <w:tab w:val="left" w:pos="9923"/>
        </w:tabs>
        <w:jc w:val="left"/>
        <w:rPr>
          <w:rFonts w:asciiTheme="minorHAnsi" w:hAnsiTheme="minorHAnsi" w:cstheme="minorHAnsi"/>
          <w:i w:val="0"/>
          <w:iCs/>
          <w:color w:val="002060"/>
          <w:sz w:val="20"/>
        </w:rPr>
      </w:pPr>
      <w:r w:rsidRPr="00CC0956">
        <w:rPr>
          <w:rFonts w:asciiTheme="minorHAnsi" w:hAnsiTheme="minorHAnsi" w:cstheme="minorHAnsi"/>
          <w:i w:val="0"/>
          <w:iCs/>
          <w:noProof/>
          <w:color w:val="002060"/>
          <w:sz w:val="20"/>
          <w:u w:val="none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03DB98" wp14:editId="390C06EC">
                <wp:simplePos x="0" y="0"/>
                <wp:positionH relativeFrom="column">
                  <wp:posOffset>7406640</wp:posOffset>
                </wp:positionH>
                <wp:positionV relativeFrom="paragraph">
                  <wp:posOffset>127635</wp:posOffset>
                </wp:positionV>
                <wp:extent cx="0" cy="457200"/>
                <wp:effectExtent l="6985" t="11430" r="1206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D76D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2pt,10.05pt" to="58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" o:allowincell="f"/>
            </w:pict>
          </mc:Fallback>
        </mc:AlternateContent>
      </w:r>
      <w:r w:rsidRPr="00CC0956">
        <w:rPr>
          <w:rFonts w:asciiTheme="minorHAnsi" w:hAnsiTheme="minorHAnsi" w:cstheme="minorHAnsi"/>
          <w:i w:val="0"/>
          <w:iCs/>
          <w:noProof/>
          <w:color w:val="002060"/>
          <w:sz w:val="20"/>
          <w:u w:val="none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726820" wp14:editId="491145AD">
                <wp:simplePos x="0" y="0"/>
                <wp:positionH relativeFrom="column">
                  <wp:posOffset>7315200</wp:posOffset>
                </wp:positionH>
                <wp:positionV relativeFrom="paragraph">
                  <wp:posOffset>127635</wp:posOffset>
                </wp:positionV>
                <wp:extent cx="0" cy="457200"/>
                <wp:effectExtent l="10795" t="11430" r="825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32D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0.05pt" to="8in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" o:allowincell="f"/>
            </w:pict>
          </mc:Fallback>
        </mc:AlternateConten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Name: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Association: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Tournament: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Dates:</w:t>
      </w:r>
      <w:r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</w:p>
    <w:p w:rsidR="00D82FAD" w:rsidRPr="00CC0956" w:rsidRDefault="00D82FAD" w:rsidP="00D00561">
      <w:pPr>
        <w:pStyle w:val="Heading2"/>
        <w:tabs>
          <w:tab w:val="left" w:pos="2835"/>
          <w:tab w:val="left" w:pos="5670"/>
          <w:tab w:val="left" w:pos="8505"/>
          <w:tab w:val="left" w:pos="9498"/>
        </w:tabs>
        <w:jc w:val="left"/>
        <w:rPr>
          <w:rFonts w:asciiTheme="minorHAnsi" w:hAnsiTheme="minorHAnsi" w:cstheme="minorHAnsi"/>
          <w:i w:val="0"/>
          <w:iCs/>
          <w:color w:val="002060"/>
          <w:sz w:val="20"/>
        </w:rPr>
      </w:pPr>
    </w:p>
    <w:p w:rsidR="00D82FAD" w:rsidRPr="00CC0956" w:rsidRDefault="00D82FAD" w:rsidP="001931E5">
      <w:pPr>
        <w:pStyle w:val="Heading2"/>
        <w:tabs>
          <w:tab w:val="left" w:pos="2835"/>
          <w:tab w:val="left" w:pos="4395"/>
          <w:tab w:val="left" w:pos="4536"/>
          <w:tab w:val="left" w:pos="4962"/>
          <w:tab w:val="left" w:pos="6096"/>
          <w:tab w:val="left" w:pos="7230"/>
          <w:tab w:val="left" w:pos="8364"/>
          <w:tab w:val="left" w:pos="8505"/>
          <w:tab w:val="left" w:pos="9923"/>
        </w:tabs>
        <w:jc w:val="left"/>
        <w:rPr>
          <w:rFonts w:asciiTheme="minorHAnsi" w:hAnsiTheme="minorHAnsi" w:cstheme="minorHAnsi"/>
          <w:i w:val="0"/>
          <w:iCs/>
          <w:color w:val="002060"/>
          <w:sz w:val="20"/>
        </w:rPr>
      </w:pP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Tournament Games Umpired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ab/>
        <w:t>Plate: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 xml:space="preserve">  </w:t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="001931E5" w:rsidRPr="001931E5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ab/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Base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:</w:t>
      </w:r>
      <w:r w:rsidR="001931E5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 xml:space="preserve"> 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U1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="001931E5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 xml:space="preserve"> 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U2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="001931E5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 xml:space="preserve"> 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U3</w:t>
      </w:r>
      <w:r w:rsidR="002D4276"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  <w:r w:rsidR="001931E5" w:rsidRPr="001931E5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ab/>
      </w:r>
      <w:r w:rsidRPr="00CC0956">
        <w:rPr>
          <w:rFonts w:asciiTheme="minorHAnsi" w:hAnsiTheme="minorHAnsi" w:cstheme="minorHAnsi"/>
          <w:i w:val="0"/>
          <w:iCs/>
          <w:color w:val="002060"/>
          <w:sz w:val="20"/>
          <w:u w:val="none"/>
        </w:rPr>
        <w:t>Total:</w:t>
      </w:r>
      <w:r>
        <w:rPr>
          <w:rFonts w:asciiTheme="minorHAnsi" w:hAnsiTheme="minorHAnsi" w:cstheme="minorHAnsi"/>
          <w:i w:val="0"/>
          <w:iCs/>
          <w:color w:val="002060"/>
          <w:sz w:val="20"/>
          <w:u w:val="dotted"/>
        </w:rPr>
        <w:tab/>
      </w:r>
    </w:p>
    <w:p w:rsidR="00D82FAD" w:rsidRPr="00FD0C58" w:rsidRDefault="00D82FAD" w:rsidP="00D82FAD">
      <w:pPr>
        <w:tabs>
          <w:tab w:val="left" w:pos="567"/>
          <w:tab w:val="left" w:pos="5245"/>
        </w:tabs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D82FAD" w:rsidRPr="005C11A5" w:rsidRDefault="00D82FAD" w:rsidP="00D82FAD">
      <w:pPr>
        <w:tabs>
          <w:tab w:val="left" w:pos="709"/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604EBD">
        <w:rPr>
          <w:rFonts w:cstheme="minorHAnsi"/>
          <w:b/>
          <w:color w:val="002060"/>
          <w:sz w:val="20"/>
          <w:szCs w:val="20"/>
        </w:rPr>
        <w:t>Key:</w:t>
      </w:r>
      <w:r w:rsidRPr="005C11A5">
        <w:rPr>
          <w:rFonts w:cstheme="minorHAnsi"/>
          <w:b/>
          <w:i/>
          <w:color w:val="0000FF"/>
          <w:sz w:val="20"/>
          <w:szCs w:val="20"/>
        </w:rPr>
        <w:tab/>
      </w:r>
      <w:proofErr w:type="gramStart"/>
      <w:r w:rsidRPr="005C11A5">
        <w:rPr>
          <w:rFonts w:cstheme="minorHAnsi"/>
          <w:b/>
          <w:iCs/>
          <w:color w:val="FFFFFF" w:themeColor="background1"/>
          <w:sz w:val="20"/>
          <w:szCs w:val="20"/>
          <w:shd w:val="clear" w:color="auto" w:fill="002060"/>
        </w:rPr>
        <w:t xml:space="preserve">E </w:t>
      </w:r>
      <w:r w:rsidRPr="005C11A5">
        <w:rPr>
          <w:rFonts w:cstheme="minorHAnsi"/>
          <w:iCs/>
          <w:sz w:val="20"/>
          <w:szCs w:val="20"/>
        </w:rPr>
        <w:t xml:space="preserve"> =</w:t>
      </w:r>
      <w:proofErr w:type="gramEnd"/>
      <w:r w:rsidRPr="005C11A5">
        <w:rPr>
          <w:rFonts w:cstheme="minorHAnsi"/>
          <w:iCs/>
          <w:sz w:val="20"/>
          <w:szCs w:val="20"/>
        </w:rPr>
        <w:t xml:space="preserve"> Excellent </w:t>
      </w:r>
      <w:r w:rsidRPr="005C11A5">
        <w:rPr>
          <w:rFonts w:cstheme="minorHAnsi"/>
          <w:sz w:val="20"/>
          <w:szCs w:val="20"/>
        </w:rPr>
        <w:t>– exceptional performance = 5%</w:t>
      </w:r>
      <w:r w:rsidRPr="005C11A5">
        <w:rPr>
          <w:rFonts w:cstheme="minorHAnsi"/>
          <w:sz w:val="20"/>
          <w:szCs w:val="20"/>
        </w:rPr>
        <w:tab/>
      </w:r>
      <w:r w:rsidRPr="005C11A5">
        <w:rPr>
          <w:rFonts w:cstheme="minorHAnsi"/>
          <w:b/>
          <w:iCs/>
          <w:color w:val="FFFFFF" w:themeColor="background1"/>
          <w:sz w:val="20"/>
          <w:szCs w:val="20"/>
          <w:shd w:val="clear" w:color="auto" w:fill="002060"/>
        </w:rPr>
        <w:t>G</w:t>
      </w:r>
      <w:r w:rsidRPr="005C11A5">
        <w:rPr>
          <w:rFonts w:cstheme="minorHAnsi"/>
          <w:iCs/>
          <w:sz w:val="20"/>
          <w:szCs w:val="20"/>
        </w:rPr>
        <w:t xml:space="preserve"> = Good </w:t>
      </w:r>
      <w:r w:rsidRPr="005C11A5">
        <w:rPr>
          <w:rFonts w:cstheme="minorHAnsi"/>
          <w:sz w:val="20"/>
          <w:szCs w:val="20"/>
        </w:rPr>
        <w:t>– performance exceeds minimum standard = 4%</w:t>
      </w:r>
    </w:p>
    <w:p w:rsidR="00D82FAD" w:rsidRPr="005C11A5" w:rsidRDefault="00D82FAD" w:rsidP="00D82FAD">
      <w:pPr>
        <w:tabs>
          <w:tab w:val="left" w:pos="709"/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5C11A5">
        <w:rPr>
          <w:rFonts w:cstheme="minorHAnsi"/>
          <w:sz w:val="20"/>
          <w:szCs w:val="20"/>
        </w:rPr>
        <w:tab/>
      </w:r>
      <w:proofErr w:type="gramStart"/>
      <w:r w:rsidRPr="005C11A5">
        <w:rPr>
          <w:rFonts w:cstheme="minorHAnsi"/>
          <w:b/>
          <w:iCs/>
          <w:color w:val="FFFFFF" w:themeColor="background1"/>
          <w:sz w:val="20"/>
          <w:szCs w:val="20"/>
          <w:shd w:val="clear" w:color="auto" w:fill="002060"/>
        </w:rPr>
        <w:t xml:space="preserve">S </w:t>
      </w:r>
      <w:r w:rsidRPr="005C11A5">
        <w:rPr>
          <w:rFonts w:cstheme="minorHAnsi"/>
          <w:iCs/>
          <w:sz w:val="20"/>
          <w:szCs w:val="20"/>
        </w:rPr>
        <w:t xml:space="preserve"> =</w:t>
      </w:r>
      <w:proofErr w:type="gramEnd"/>
      <w:r w:rsidRPr="005C11A5">
        <w:rPr>
          <w:rFonts w:cstheme="minorHAnsi"/>
          <w:iCs/>
          <w:sz w:val="20"/>
          <w:szCs w:val="20"/>
        </w:rPr>
        <w:t xml:space="preserve"> Satisfactory</w:t>
      </w:r>
      <w:r w:rsidRPr="005C11A5">
        <w:rPr>
          <w:rFonts w:cstheme="minorHAnsi"/>
          <w:sz w:val="20"/>
          <w:szCs w:val="20"/>
        </w:rPr>
        <w:t xml:space="preserve"> – meets minimum standard = 3% </w:t>
      </w:r>
      <w:r w:rsidRPr="005C11A5">
        <w:rPr>
          <w:rFonts w:cstheme="minorHAnsi"/>
          <w:sz w:val="20"/>
          <w:szCs w:val="20"/>
        </w:rPr>
        <w:tab/>
      </w:r>
      <w:r w:rsidRPr="005C11A5">
        <w:rPr>
          <w:rFonts w:cstheme="minorHAnsi"/>
          <w:b/>
          <w:iCs/>
          <w:color w:val="FFFFFF" w:themeColor="background1"/>
          <w:sz w:val="20"/>
          <w:szCs w:val="20"/>
          <w:shd w:val="clear" w:color="auto" w:fill="002060"/>
        </w:rPr>
        <w:t xml:space="preserve">F </w:t>
      </w:r>
      <w:r w:rsidRPr="005C11A5">
        <w:rPr>
          <w:rFonts w:cstheme="minorHAnsi"/>
          <w:iCs/>
          <w:sz w:val="20"/>
          <w:szCs w:val="20"/>
        </w:rPr>
        <w:t xml:space="preserve"> = Fair </w:t>
      </w:r>
      <w:r w:rsidRPr="005C11A5">
        <w:rPr>
          <w:rFonts w:cstheme="minorHAnsi"/>
          <w:sz w:val="20"/>
          <w:szCs w:val="20"/>
        </w:rPr>
        <w:t>– does not meet minimum standard = 2%</w:t>
      </w:r>
    </w:p>
    <w:p w:rsidR="00D82FAD" w:rsidRPr="005C11A5" w:rsidRDefault="00D82FAD" w:rsidP="00D82FAD">
      <w:pPr>
        <w:tabs>
          <w:tab w:val="left" w:pos="709"/>
          <w:tab w:val="left" w:pos="5529"/>
        </w:tabs>
        <w:spacing w:after="0" w:line="240" w:lineRule="auto"/>
        <w:rPr>
          <w:rFonts w:cstheme="minorHAnsi"/>
          <w:b/>
          <w:color w:val="0000FF"/>
          <w:sz w:val="20"/>
          <w:szCs w:val="20"/>
        </w:rPr>
      </w:pPr>
    </w:p>
    <w:p w:rsidR="00D82FAD" w:rsidRPr="005C11A5" w:rsidRDefault="00D82FAD" w:rsidP="00D82FAD">
      <w:pPr>
        <w:tabs>
          <w:tab w:val="left" w:pos="709"/>
          <w:tab w:val="left" w:pos="5529"/>
        </w:tabs>
        <w:spacing w:after="0" w:line="240" w:lineRule="auto"/>
        <w:rPr>
          <w:rFonts w:cstheme="minorHAnsi"/>
          <w:sz w:val="20"/>
          <w:szCs w:val="20"/>
        </w:rPr>
      </w:pPr>
      <w:r w:rsidRPr="00604EBD">
        <w:rPr>
          <w:rFonts w:cstheme="minorHAnsi"/>
          <w:b/>
          <w:color w:val="002060"/>
          <w:sz w:val="20"/>
          <w:szCs w:val="20"/>
        </w:rPr>
        <w:t>Guide</w:t>
      </w:r>
      <w:r>
        <w:rPr>
          <w:rFonts w:cstheme="minorHAnsi"/>
          <w:b/>
          <w:color w:val="002060"/>
          <w:sz w:val="20"/>
          <w:szCs w:val="20"/>
        </w:rPr>
        <w:t>:</w:t>
      </w:r>
      <w:r w:rsidRPr="005C11A5">
        <w:rPr>
          <w:rFonts w:cstheme="minorHAnsi"/>
          <w:b/>
          <w:color w:val="1F3864" w:themeColor="accent5" w:themeShade="80"/>
          <w:sz w:val="20"/>
          <w:szCs w:val="20"/>
        </w:rPr>
        <w:tab/>
      </w:r>
      <w:r w:rsidRPr="005C11A5">
        <w:rPr>
          <w:rFonts w:cstheme="minorHAnsi"/>
          <w:sz w:val="20"/>
          <w:szCs w:val="20"/>
        </w:rPr>
        <w:t xml:space="preserve">Tick the appropriate letter column </w:t>
      </w:r>
      <w:r>
        <w:rPr>
          <w:rFonts w:cstheme="minorHAnsi"/>
          <w:sz w:val="20"/>
          <w:szCs w:val="20"/>
        </w:rPr>
        <w:sym w:font="Wingdings" w:char="F0FC"/>
      </w:r>
      <w:r>
        <w:rPr>
          <w:rFonts w:cstheme="minorHAnsi"/>
          <w:sz w:val="20"/>
          <w:szCs w:val="20"/>
        </w:rPr>
        <w:t xml:space="preserve"> and</w:t>
      </w:r>
      <w:r w:rsidRPr="005C11A5">
        <w:rPr>
          <w:rFonts w:cstheme="minorHAnsi"/>
          <w:sz w:val="20"/>
          <w:szCs w:val="20"/>
        </w:rPr>
        <w:t xml:space="preserve"> enter numerical value in % column. Half marks may be awarded.</w:t>
      </w:r>
    </w:p>
    <w:p w:rsidR="00D82FAD" w:rsidRPr="005C11A5" w:rsidRDefault="00D82FAD" w:rsidP="00D82FAD">
      <w:pPr>
        <w:tabs>
          <w:tab w:val="left" w:pos="709"/>
          <w:tab w:val="left" w:pos="5529"/>
        </w:tabs>
        <w:spacing w:after="0" w:line="240" w:lineRule="auto"/>
        <w:rPr>
          <w:rFonts w:cstheme="minorHAnsi"/>
          <w:b/>
          <w:iCs/>
          <w:sz w:val="20"/>
          <w:szCs w:val="20"/>
        </w:rPr>
      </w:pPr>
      <w:r w:rsidRPr="005C11A5">
        <w:rPr>
          <w:rFonts w:cstheme="minorHAnsi"/>
          <w:sz w:val="20"/>
          <w:szCs w:val="20"/>
        </w:rPr>
        <w:tab/>
        <w:t>*</w:t>
      </w:r>
      <w:r w:rsidRPr="005C11A5">
        <w:rPr>
          <w:rFonts w:cstheme="minorHAnsi"/>
          <w:b/>
          <w:sz w:val="20"/>
          <w:szCs w:val="20"/>
        </w:rPr>
        <w:t xml:space="preserve">Categories 17 and 18 attract double values: e.g. </w:t>
      </w:r>
      <w:r w:rsidRPr="005C11A5">
        <w:rPr>
          <w:rFonts w:cstheme="minorHAnsi"/>
          <w:b/>
          <w:iCs/>
          <w:color w:val="FFFFFF" w:themeColor="background1"/>
          <w:sz w:val="20"/>
          <w:szCs w:val="20"/>
          <w:shd w:val="clear" w:color="auto" w:fill="002060"/>
        </w:rPr>
        <w:t>E</w:t>
      </w:r>
      <w:r w:rsidRPr="005C11A5">
        <w:rPr>
          <w:rFonts w:cstheme="minorHAnsi"/>
          <w:bCs/>
          <w:iCs/>
          <w:sz w:val="20"/>
          <w:szCs w:val="20"/>
        </w:rPr>
        <w:t>xcellent</w:t>
      </w:r>
      <w:r w:rsidRPr="005C11A5">
        <w:rPr>
          <w:rFonts w:cstheme="minorHAnsi"/>
          <w:b/>
          <w:iCs/>
          <w:sz w:val="20"/>
          <w:szCs w:val="20"/>
        </w:rPr>
        <w:t xml:space="preserve"> = 10</w:t>
      </w:r>
    </w:p>
    <w:p w:rsidR="00D82FAD" w:rsidRPr="00FD0C58" w:rsidRDefault="00D82FAD" w:rsidP="00D82FAD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382"/>
        <w:gridCol w:w="3969"/>
        <w:gridCol w:w="851"/>
        <w:gridCol w:w="453"/>
        <w:gridCol w:w="454"/>
        <w:gridCol w:w="453"/>
        <w:gridCol w:w="454"/>
        <w:gridCol w:w="454"/>
      </w:tblGrid>
      <w:tr w:rsidR="00D82FAD" w:rsidRPr="00D1718E" w:rsidTr="008B1F8A">
        <w:tc>
          <w:tcPr>
            <w:tcW w:w="2835" w:type="dxa"/>
            <w:gridSpan w:val="2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4820" w:type="dxa"/>
            <w:gridSpan w:val="2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Covers</w:t>
            </w:r>
          </w:p>
        </w:tc>
        <w:tc>
          <w:tcPr>
            <w:tcW w:w="453" w:type="dxa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454" w:type="dxa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453" w:type="dxa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454" w:type="dxa"/>
            <w:shd w:val="clear" w:color="auto" w:fill="002060"/>
            <w:vAlign w:val="center"/>
          </w:tcPr>
          <w:p w:rsidR="00D82FAD" w:rsidRPr="00D1718E" w:rsidRDefault="00D82FAD" w:rsidP="008B1F8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D1718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</w:tr>
      <w:tr w:rsidR="00D82FAD" w:rsidRPr="007B087B" w:rsidTr="008B1F8A">
        <w:trPr>
          <w:trHeight w:val="488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Pre-tournament / work with TCU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Attitude, co-operation, reception to critique, workload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488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Appearance and</w:t>
            </w:r>
          </w:p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FD0C58">
              <w:rPr>
                <w:rFonts w:cstheme="minorHAnsi"/>
                <w:sz w:val="20"/>
                <w:szCs w:val="20"/>
              </w:rPr>
              <w:t xml:space="preserve">hysical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FD0C58">
              <w:rPr>
                <w:rFonts w:cstheme="minorHAnsi"/>
                <w:sz w:val="20"/>
                <w:szCs w:val="20"/>
              </w:rPr>
              <w:t>ondition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Uniform, grooming, stamina, movement, equipment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Work with partners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Crew signals, support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Pre-game duties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Crew discussion, field and bat checks, coaches meeting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Between innings conduct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Relaxed, approachable, dignified, correct position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Post-game conduct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Leaving</w:t>
            </w:r>
            <w:r>
              <w:rPr>
                <w:rFonts w:cstheme="minorHAnsi"/>
                <w:sz w:val="20"/>
                <w:szCs w:val="20"/>
              </w:rPr>
              <w:t xml:space="preserve"> field, crew discussion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Mental / physical reaction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Reacting quickly and correctly to any situation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Work with teams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Coaches and players, subs, discussions, attitude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489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Awareness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Alert to outside influences, on fi</w:t>
            </w:r>
            <w:r>
              <w:rPr>
                <w:rFonts w:cstheme="minorHAnsi"/>
                <w:sz w:val="20"/>
                <w:szCs w:val="20"/>
              </w:rPr>
              <w:t>eld situations, loose equipment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Attitude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Umpires, spectators, tournament staff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Adaptability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To unusual situations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Reaction to pressure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Composure, control, demeanour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Decisiveness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Use of voice, purpose, control, hard calls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Judgement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Safe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out, fair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foul, catch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D0C58">
              <w:rPr>
                <w:rFonts w:cstheme="minorHAnsi"/>
                <w:sz w:val="20"/>
                <w:szCs w:val="20"/>
              </w:rPr>
              <w:t>no catch</w:t>
            </w: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nil"/>
            </w:tcBorders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Rules knowledge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Application, interpretation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Position before play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0C58">
              <w:rPr>
                <w:rFonts w:cstheme="minorHAnsi"/>
                <w:sz w:val="20"/>
                <w:szCs w:val="20"/>
              </w:rPr>
              <w:t>Pre pitch, set, movement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0C58">
              <w:rPr>
                <w:rFonts w:cstheme="minorHAnsi"/>
                <w:b/>
                <w:bCs/>
                <w:sz w:val="20"/>
                <w:szCs w:val="20"/>
              </w:rPr>
              <w:t>Plate mechanics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0C58">
              <w:rPr>
                <w:rFonts w:cstheme="minorHAnsi"/>
                <w:b/>
                <w:bCs/>
                <w:sz w:val="20"/>
                <w:szCs w:val="20"/>
              </w:rPr>
              <w:t>All 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ound competency and consistency*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397"/>
        </w:trPr>
        <w:tc>
          <w:tcPr>
            <w:tcW w:w="453" w:type="dxa"/>
            <w:shd w:val="clear" w:color="auto" w:fill="002060"/>
            <w:vAlign w:val="center"/>
          </w:tcPr>
          <w:p w:rsidR="00D82FAD" w:rsidRPr="00C9711E" w:rsidRDefault="00D82FAD" w:rsidP="008B1F8A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971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382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0C58">
              <w:rPr>
                <w:rFonts w:cstheme="minorHAnsi"/>
                <w:b/>
                <w:bCs/>
                <w:sz w:val="20"/>
                <w:szCs w:val="20"/>
              </w:rPr>
              <w:t>Base mechanics</w:t>
            </w:r>
          </w:p>
        </w:tc>
        <w:tc>
          <w:tcPr>
            <w:tcW w:w="4820" w:type="dxa"/>
            <w:gridSpan w:val="2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0C58">
              <w:rPr>
                <w:rFonts w:cstheme="minorHAnsi"/>
                <w:b/>
                <w:bCs/>
                <w:sz w:val="20"/>
                <w:szCs w:val="20"/>
              </w:rPr>
              <w:t>All round competency and consistency</w:t>
            </w: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82FAD" w:rsidRPr="00FD0C58" w:rsidTr="008B1F8A">
        <w:trPr>
          <w:trHeight w:val="113"/>
        </w:trPr>
        <w:tc>
          <w:tcPr>
            <w:tcW w:w="2835" w:type="dxa"/>
            <w:gridSpan w:val="2"/>
            <w:shd w:val="clear" w:color="auto" w:fill="002060"/>
            <w:vAlign w:val="center"/>
          </w:tcPr>
          <w:p w:rsidR="00D82FAD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  <w:p w:rsidR="00D82FAD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Required</w:t>
            </w:r>
            <w:r w:rsidRPr="007C02BE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 pass mark: </w:t>
            </w:r>
          </w:p>
          <w:p w:rsidR="00D82FAD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3969" w:type="dxa"/>
            <w:shd w:val="clear" w:color="auto" w:fill="002060"/>
            <w:vAlign w:val="center"/>
          </w:tcPr>
          <w:p w:rsidR="00D82FAD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Level 4 – 70%</w:t>
            </w:r>
          </w:p>
          <w:p w:rsidR="00D82FAD" w:rsidRDefault="00D82FAD" w:rsidP="008B1F8A">
            <w:pPr>
              <w:pStyle w:val="Heading3"/>
              <w:tabs>
                <w:tab w:val="right" w:pos="3719"/>
              </w:tabs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Level 5 – 75%</w:t>
            </w:r>
            <w:r w:rsidRPr="007C02BE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ab/>
              <w:t>Current</w:t>
            </w:r>
            <w:r w:rsidRPr="00CC0956">
              <w:rPr>
                <w:rFonts w:asciiTheme="minorHAnsi" w:hAnsiTheme="minorHAnsi" w:cstheme="minorHAnsi"/>
                <w:b/>
                <w:bCs/>
                <w:i w:val="0"/>
                <w:sz w:val="20"/>
                <w:shd w:val="clear" w:color="auto" w:fill="00206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Level:</w:t>
            </w:r>
          </w:p>
          <w:p w:rsidR="00D82FAD" w:rsidRPr="00D1718E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Level 6 – </w:t>
            </w:r>
            <w:r w:rsidRPr="007C02BE"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>80%</w:t>
            </w:r>
            <w:r>
              <w:rPr>
                <w:rFonts w:asciiTheme="minorHAnsi" w:hAnsiTheme="minorHAnsi" w:cstheme="minorHAnsi"/>
                <w:b/>
                <w:bCs/>
                <w:i w:val="0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D82FAD" w:rsidRPr="007C02BE" w:rsidRDefault="00D82FAD" w:rsidP="008B1F8A">
            <w:pPr>
              <w:pStyle w:val="Heading3"/>
              <w:rPr>
                <w:rFonts w:asciiTheme="minorHAnsi" w:hAnsiTheme="minorHAnsi" w:cstheme="minorHAnsi"/>
                <w:b/>
                <w:bCs/>
                <w:i w:val="0"/>
                <w:sz w:val="20"/>
              </w:rPr>
            </w:pPr>
          </w:p>
        </w:tc>
        <w:tc>
          <w:tcPr>
            <w:tcW w:w="1360" w:type="dxa"/>
            <w:gridSpan w:val="3"/>
            <w:shd w:val="clear" w:color="auto" w:fill="002060"/>
            <w:vAlign w:val="center"/>
          </w:tcPr>
          <w:p w:rsidR="00D82FAD" w:rsidRPr="00A02B16" w:rsidRDefault="00D82FAD" w:rsidP="008B1F8A">
            <w:pPr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02B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otal</w:t>
            </w:r>
          </w:p>
          <w:p w:rsidR="00D82FAD" w:rsidRPr="00A02B16" w:rsidRDefault="00D82FAD" w:rsidP="008B1F8A">
            <w:pPr>
              <w:spacing w:after="0"/>
              <w:ind w:right="-108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02B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Possible</w:t>
            </w:r>
          </w:p>
          <w:p w:rsidR="00D82FAD" w:rsidRPr="00FD0C58" w:rsidRDefault="00D82FAD" w:rsidP="008B1F8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02B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= 100%</w:t>
            </w:r>
          </w:p>
        </w:tc>
        <w:tc>
          <w:tcPr>
            <w:tcW w:w="908" w:type="dxa"/>
            <w:gridSpan w:val="2"/>
            <w:shd w:val="clear" w:color="auto" w:fill="DEEAF6" w:themeFill="accent1" w:themeFillTint="33"/>
            <w:vAlign w:val="center"/>
          </w:tcPr>
          <w:p w:rsidR="00D82FAD" w:rsidRPr="00FD0C58" w:rsidRDefault="00D82FAD" w:rsidP="008B1F8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82FAD" w:rsidRPr="0002118D" w:rsidRDefault="00D82FAD" w:rsidP="00D82FAD">
      <w:pPr>
        <w:spacing w:after="0"/>
        <w:rPr>
          <w:rFonts w:cstheme="minorHAnsi"/>
          <w:color w:val="1F3864" w:themeColor="accent5" w:themeShade="80"/>
          <w:sz w:val="12"/>
          <w:szCs w:val="20"/>
        </w:rPr>
      </w:pPr>
      <w:r w:rsidRPr="0002118D">
        <w:rPr>
          <w:rFonts w:cstheme="minorHAnsi"/>
          <w:color w:val="1F3864" w:themeColor="accent5" w:themeShade="80"/>
          <w:sz w:val="12"/>
          <w:szCs w:val="20"/>
        </w:rPr>
        <w:t xml:space="preserve"> </w:t>
      </w:r>
      <w:bookmarkStart w:id="1" w:name="_GoBack"/>
    </w:p>
    <w:bookmarkEnd w:id="1"/>
    <w:p w:rsidR="00D82FAD" w:rsidRPr="00CC0956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 w:rsidRPr="00CC0956">
        <w:rPr>
          <w:rFonts w:cstheme="minorHAnsi"/>
          <w:b/>
          <w:color w:val="002060"/>
          <w:sz w:val="20"/>
          <w:szCs w:val="20"/>
        </w:rPr>
        <w:t>Specific comments:</w:t>
      </w: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907D70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907D70" w:rsidRDefault="00907D70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907D70" w:rsidRPr="00907D70" w:rsidRDefault="00907D70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D82FAD" w:rsidRPr="00CC0956" w:rsidRDefault="00D82FAD" w:rsidP="00D82FAD">
      <w:pPr>
        <w:spacing w:after="0" w:line="240" w:lineRule="auto"/>
        <w:rPr>
          <w:rFonts w:cstheme="minorHAnsi"/>
          <w:b/>
          <w:color w:val="002060"/>
          <w:sz w:val="20"/>
          <w:szCs w:val="20"/>
        </w:rPr>
      </w:pPr>
      <w:r w:rsidRPr="00CC0956">
        <w:rPr>
          <w:rFonts w:cstheme="minorHAnsi"/>
          <w:b/>
          <w:color w:val="002060"/>
          <w:sz w:val="20"/>
          <w:szCs w:val="20"/>
        </w:rPr>
        <w:t>Recommendation:</w:t>
      </w:r>
    </w:p>
    <w:p w:rsidR="00D82FAD" w:rsidRPr="00CC0956" w:rsidRDefault="00D82FAD" w:rsidP="00D82FAD">
      <w:pPr>
        <w:tabs>
          <w:tab w:val="left" w:pos="4678"/>
          <w:tab w:val="left" w:pos="8647"/>
          <w:tab w:val="right" w:pos="10034"/>
        </w:tabs>
        <w:spacing w:after="0" w:line="240" w:lineRule="auto"/>
        <w:rPr>
          <w:rFonts w:cstheme="minorHAnsi"/>
          <w:b/>
          <w:color w:val="002060"/>
          <w:sz w:val="20"/>
          <w:szCs w:val="20"/>
        </w:rPr>
      </w:pPr>
    </w:p>
    <w:p w:rsidR="000F6DA3" w:rsidRPr="00D82FAD" w:rsidRDefault="00D82FAD" w:rsidP="00D82FAD">
      <w:pPr>
        <w:tabs>
          <w:tab w:val="left" w:pos="4536"/>
          <w:tab w:val="left" w:pos="8647"/>
          <w:tab w:val="right" w:pos="10034"/>
        </w:tabs>
        <w:spacing w:after="0" w:line="240" w:lineRule="auto"/>
        <w:rPr>
          <w:color w:val="002060"/>
        </w:rPr>
      </w:pPr>
      <w:r w:rsidRPr="00CC0956">
        <w:rPr>
          <w:rFonts w:cstheme="minorHAnsi"/>
          <w:b/>
          <w:color w:val="002060"/>
          <w:sz w:val="20"/>
          <w:szCs w:val="20"/>
        </w:rPr>
        <w:t>Evaluator Signature:</w:t>
      </w:r>
      <w:r w:rsidRPr="00CC0956">
        <w:rPr>
          <w:rFonts w:cstheme="minorHAnsi"/>
          <w:b/>
          <w:color w:val="002060"/>
          <w:sz w:val="20"/>
          <w:szCs w:val="20"/>
          <w:u w:val="dotted"/>
        </w:rPr>
        <w:tab/>
      </w:r>
      <w:r w:rsidRPr="00CC0956">
        <w:rPr>
          <w:rFonts w:cstheme="minorHAnsi"/>
          <w:b/>
          <w:color w:val="002060"/>
          <w:sz w:val="20"/>
          <w:szCs w:val="20"/>
        </w:rPr>
        <w:t>Umpire Signature:</w:t>
      </w:r>
      <w:r w:rsidRPr="00CC0956">
        <w:rPr>
          <w:rFonts w:cstheme="minorHAnsi"/>
          <w:b/>
          <w:color w:val="002060"/>
          <w:sz w:val="20"/>
          <w:szCs w:val="20"/>
          <w:u w:val="dotted"/>
        </w:rPr>
        <w:tab/>
      </w:r>
      <w:r w:rsidRPr="00CC0956">
        <w:rPr>
          <w:rFonts w:cstheme="minorHAnsi"/>
          <w:b/>
          <w:color w:val="002060"/>
          <w:sz w:val="20"/>
          <w:szCs w:val="20"/>
        </w:rPr>
        <w:t>Date:</w:t>
      </w:r>
      <w:r w:rsidRPr="00CC0956">
        <w:rPr>
          <w:rFonts w:cstheme="minorHAnsi"/>
          <w:b/>
          <w:color w:val="002060"/>
          <w:sz w:val="20"/>
          <w:szCs w:val="20"/>
          <w:u w:val="dotted"/>
        </w:rPr>
        <w:tab/>
      </w:r>
    </w:p>
    <w:sectPr w:rsidR="000F6DA3" w:rsidRPr="00D82FAD" w:rsidSect="00D82FAD">
      <w:footerReference w:type="first" r:id="rId9"/>
      <w:pgSz w:w="11906" w:h="16838" w:code="9"/>
      <w:pgMar w:top="907" w:right="964" w:bottom="624" w:left="964" w:header="709" w:footer="397" w:gutter="0"/>
      <w:cols w:space="12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6C" w:rsidRDefault="004C186C" w:rsidP="00D82FAD">
      <w:pPr>
        <w:spacing w:after="0" w:line="240" w:lineRule="auto"/>
      </w:pPr>
      <w:r>
        <w:separator/>
      </w:r>
    </w:p>
  </w:endnote>
  <w:endnote w:type="continuationSeparator" w:id="0">
    <w:p w:rsidR="004C186C" w:rsidRDefault="004C186C" w:rsidP="00D8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70" w:rsidRPr="00AC3671" w:rsidRDefault="00907D70" w:rsidP="00907D70">
    <w:pPr>
      <w:pStyle w:val="Footer"/>
      <w:rPr>
        <w:sz w:val="16"/>
        <w:szCs w:val="16"/>
      </w:rPr>
    </w:pPr>
    <w:r>
      <w:rPr>
        <w:sz w:val="16"/>
        <w:szCs w:val="16"/>
      </w:rPr>
      <w:t>TCU</w:t>
    </w:r>
    <w:r w:rsidRPr="00AC3671">
      <w:rPr>
        <w:sz w:val="16"/>
        <w:szCs w:val="16"/>
      </w:rPr>
      <w:t xml:space="preserve"> to include copy with </w:t>
    </w:r>
    <w:r>
      <w:rPr>
        <w:sz w:val="16"/>
        <w:szCs w:val="16"/>
      </w:rPr>
      <w:t>tournament</w:t>
    </w:r>
    <w:r w:rsidRPr="00AC3671">
      <w:rPr>
        <w:sz w:val="16"/>
        <w:szCs w:val="16"/>
      </w:rPr>
      <w:t xml:space="preserve"> report to </w:t>
    </w:r>
    <w:r>
      <w:rPr>
        <w:sz w:val="16"/>
        <w:szCs w:val="16"/>
      </w:rPr>
      <w:t>SNZ UIC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6C" w:rsidRDefault="004C186C" w:rsidP="00D82FAD">
      <w:pPr>
        <w:spacing w:after="0" w:line="240" w:lineRule="auto"/>
      </w:pPr>
      <w:r>
        <w:separator/>
      </w:r>
    </w:p>
  </w:footnote>
  <w:footnote w:type="continuationSeparator" w:id="0">
    <w:p w:rsidR="004C186C" w:rsidRDefault="004C186C" w:rsidP="00D82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AD"/>
    <w:rsid w:val="0009075B"/>
    <w:rsid w:val="000B52AC"/>
    <w:rsid w:val="001931E5"/>
    <w:rsid w:val="002D4276"/>
    <w:rsid w:val="004C186C"/>
    <w:rsid w:val="006424AF"/>
    <w:rsid w:val="00907D70"/>
    <w:rsid w:val="00955D18"/>
    <w:rsid w:val="00D00561"/>
    <w:rsid w:val="00D82FAD"/>
    <w:rsid w:val="00E83D26"/>
    <w:rsid w:val="00F50C12"/>
    <w:rsid w:val="00F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1DC55-54C2-4231-A66A-9E38D8D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FAD"/>
  </w:style>
  <w:style w:type="paragraph" w:styleId="Heading1">
    <w:name w:val="heading 1"/>
    <w:basedOn w:val="Normal"/>
    <w:next w:val="Normal"/>
    <w:link w:val="Heading1Char"/>
    <w:qFormat/>
    <w:rsid w:val="00D82F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D82FA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D82F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2FAD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2Char">
    <w:name w:val="Heading 2 Char"/>
    <w:basedOn w:val="DefaultParagraphFont"/>
    <w:link w:val="Heading2"/>
    <w:rsid w:val="00D82FAD"/>
    <w:rPr>
      <w:rFonts w:ascii="Times New Roman" w:eastAsia="Times New Roman" w:hAnsi="Times New Roman" w:cs="Times New Roman"/>
      <w:b/>
      <w:i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2FAD"/>
    <w:rPr>
      <w:rFonts w:ascii="Times New Roman" w:eastAsia="Times New Roman" w:hAnsi="Times New Roman" w:cs="Times New Roman"/>
      <w:i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D8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AD"/>
  </w:style>
  <w:style w:type="paragraph" w:styleId="Header">
    <w:name w:val="header"/>
    <w:basedOn w:val="Normal"/>
    <w:link w:val="HeaderChar"/>
    <w:uiPriority w:val="99"/>
    <w:unhideWhenUsed/>
    <w:rsid w:val="00D8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AD"/>
  </w:style>
  <w:style w:type="character" w:styleId="CommentReference">
    <w:name w:val="annotation reference"/>
    <w:basedOn w:val="DefaultParagraphFont"/>
    <w:uiPriority w:val="99"/>
    <w:semiHidden/>
    <w:unhideWhenUsed/>
    <w:rsid w:val="00D8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F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6</cp:revision>
  <cp:lastPrinted>2017-09-28T10:00:00Z</cp:lastPrinted>
  <dcterms:created xsi:type="dcterms:W3CDTF">2017-09-23T06:53:00Z</dcterms:created>
  <dcterms:modified xsi:type="dcterms:W3CDTF">2017-09-28T10:04:00Z</dcterms:modified>
</cp:coreProperties>
</file>